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 Antiqua" w:hAnsi="Book Antiqua" w:cs="Book Antiqua"/>
          <w:b/>
          <w:b/>
          <w:bCs/>
          <w:sz w:val="22"/>
          <w:szCs w:val="22"/>
        </w:rPr>
      </w:pPr>
      <w:r>
        <w:rPr>
          <w:rFonts w:cs="Book Antiqua" w:ascii="Book Antiqua" w:hAnsi="Book Antiqua"/>
          <w:b/>
          <w:bCs/>
          <w:sz w:val="22"/>
          <w:szCs w:val="22"/>
        </w:rPr>
        <w:t>DICHIARAZIONE PERSONALE SOSTITUTIVA DI ATTO DI NOTORIETA'</w:t>
      </w:r>
    </w:p>
    <w:p>
      <w:pPr>
        <w:pStyle w:val="Normal"/>
        <w:jc w:val="both"/>
        <w:rPr>
          <w:rFonts w:ascii="Book Antiqua" w:hAnsi="Book Antiqua" w:cs="Book Antiqua"/>
          <w:b/>
          <w:b/>
          <w:bCs/>
          <w:sz w:val="22"/>
          <w:szCs w:val="22"/>
        </w:rPr>
      </w:pPr>
      <w:r>
        <w:rPr>
          <w:rFonts w:cs="Book Antiqua" w:ascii="Book Antiqua" w:hAnsi="Book Antiqua"/>
          <w:b/>
          <w:bCs/>
          <w:sz w:val="22"/>
          <w:szCs w:val="22"/>
        </w:rPr>
      </w:r>
    </w:p>
    <w:p>
      <w:pPr>
        <w:pStyle w:val="Normal"/>
        <w:jc w:val="both"/>
        <w:rPr>
          <w:rFonts w:ascii="Book Antiqua" w:hAnsi="Book Antiqua" w:cs="Book Antiqua"/>
          <w:sz w:val="22"/>
          <w:szCs w:val="22"/>
        </w:rPr>
      </w:pPr>
      <w:r>
        <w:rPr>
          <w:rFonts w:cs="Book Antiqua" w:ascii="Book Antiqua" w:hAnsi="Book Antiqua"/>
          <w:sz w:val="22"/>
          <w:szCs w:val="22"/>
        </w:rPr>
        <w:t>Oggi, nella Casa Comunale di San Costanzo, innanzi al Funzionario Incaricato si  è presentato il Sig./Sig.ra</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b/>
          <w:b/>
          <w:bCs/>
        </w:rPr>
      </w:pPr>
      <w:r>
        <w:rPr>
          <w:rFonts w:cs="Book Antiqua" w:ascii="Book Antiqua" w:hAnsi="Book Antiqua"/>
          <w:b/>
          <w:bCs/>
        </w:rPr>
        <w:t>…</w:t>
      </w:r>
      <w:r>
        <w:rPr>
          <w:rFonts w:cs="Book Antiqua" w:ascii="Book Antiqua" w:hAnsi="Book Antiqua"/>
          <w:b/>
          <w:bCs/>
        </w:rPr>
        <w:t>.................................................................................................................................................................................................</w:t>
      </w:r>
    </w:p>
    <w:p>
      <w:pPr>
        <w:pStyle w:val="Normal"/>
        <w:jc w:val="both"/>
        <w:rPr>
          <w:rFonts w:ascii="Book Antiqua" w:hAnsi="Book Antiqua" w:cs="Book Antiqua"/>
          <w:b/>
          <w:b/>
          <w:bCs/>
        </w:rPr>
      </w:pPr>
      <w:r>
        <w:rPr>
          <w:rFonts w:cs="Book Antiqua" w:ascii="Book Antiqua" w:hAnsi="Book Antiqua"/>
          <w:b/>
          <w:bCs/>
        </w:rPr>
      </w:r>
    </w:p>
    <w:p>
      <w:pPr>
        <w:pStyle w:val="Normal"/>
        <w:jc w:val="both"/>
        <w:rPr>
          <w:rFonts w:ascii="Book Antiqua" w:hAnsi="Book Antiqua" w:cs="Book Antiqua"/>
          <w:b/>
          <w:b/>
          <w:bCs/>
        </w:rPr>
      </w:pPr>
      <w:r>
        <w:rPr>
          <w:rFonts w:cs="Book Antiqua" w:ascii="Book Antiqua" w:hAnsi="Book Antiqua"/>
          <w:b/>
          <w:bCs/>
        </w:rPr>
        <w:t>....................................................................................................................................................................................................</w:t>
      </w:r>
    </w:p>
    <w:p>
      <w:pPr>
        <w:pStyle w:val="Normal"/>
        <w:jc w:val="both"/>
        <w:rPr>
          <w:rFonts w:ascii="Book Antiqua" w:hAnsi="Book Antiqua" w:cs="Book Antiqua"/>
          <w:b/>
          <w:b/>
          <w:bCs/>
        </w:rPr>
      </w:pPr>
      <w:r>
        <w:rPr>
          <w:rFonts w:cs="Book Antiqua" w:ascii="Book Antiqua" w:hAnsi="Book Antiqua"/>
          <w:b/>
          <w:bCs/>
        </w:rPr>
      </w:r>
    </w:p>
    <w:p>
      <w:pPr>
        <w:pStyle w:val="Normal"/>
        <w:jc w:val="both"/>
        <w:rPr>
          <w:rFonts w:ascii="Book Antiqua" w:hAnsi="Book Antiqua" w:cs="Book Antiqua"/>
          <w:b/>
          <w:b/>
          <w:bCs/>
        </w:rPr>
      </w:pPr>
      <w:r>
        <w:rPr>
          <w:rFonts w:cs="Book Antiqua" w:ascii="Book Antiqua" w:hAnsi="Book Antiqua"/>
          <w:b/>
          <w:bCs/>
        </w:rPr>
        <w:t>…</w:t>
      </w:r>
      <w:r>
        <w:rPr>
          <w:rFonts w:cs="Book Antiqua" w:ascii="Book Antiqua" w:hAnsi="Book Antiqua"/>
          <w:b/>
          <w:bCs/>
        </w:rPr>
        <w:t>................................................................................................................................................................................................</w:t>
      </w:r>
    </w:p>
    <w:p>
      <w:pPr>
        <w:pStyle w:val="Normal"/>
        <w:jc w:val="both"/>
        <w:rPr>
          <w:rFonts w:ascii="Book Antiqua" w:hAnsi="Book Antiqua" w:cs="Book Antiqua"/>
          <w:b/>
          <w:b/>
          <w:bCs/>
          <w:sz w:val="22"/>
          <w:szCs w:val="22"/>
        </w:rPr>
      </w:pPr>
      <w:r>
        <w:rPr>
          <w:rFonts w:cs="Book Antiqua" w:ascii="Book Antiqua" w:hAnsi="Book Antiqua"/>
          <w:b/>
          <w:bCs/>
          <w:sz w:val="22"/>
          <w:szCs w:val="22"/>
        </w:rPr>
      </w:r>
    </w:p>
    <w:p>
      <w:pPr>
        <w:pStyle w:val="Normal"/>
        <w:jc w:val="both"/>
        <w:rPr>
          <w:rFonts w:ascii="Book Antiqua" w:hAnsi="Book Antiqua" w:cs="Book Antiqua"/>
          <w:sz w:val="22"/>
          <w:szCs w:val="22"/>
        </w:rPr>
      </w:pPr>
      <w:r>
        <w:rPr>
          <w:rFonts w:cs="Book Antiqua" w:ascii="Book Antiqua" w:hAnsi="Book Antiqua"/>
          <w:sz w:val="22"/>
          <w:szCs w:val="22"/>
        </w:rPr>
        <w:t>il/la quale allo scopo di farne constare la pubblica notorietà ha dichiarato quanto segue:</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Il sottoscritto Funzionario Incaricato, ha ricevuto la dichiarazione di cui sopra, e dopo aver ricordato al/la dichiarante che, ai sensi dell'art. 76 del DPR 445/2000  in caso di dichiarazioni mendaci, sono applicabili nei suoi confronti le spese stabilite dall'art. 496 del codice penale, ha redatto il presente verbale, un esemplare del quale viene rilasciato all'interessato per uso .....................................................</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San Costanzo,  ........................................</w:t>
        <w:tab/>
        <w:tab/>
        <w:tab/>
        <w:tab/>
        <w:t>Il Dichiarante</w:t>
      </w:r>
    </w:p>
    <w:p>
      <w:pPr>
        <w:pStyle w:val="Normal"/>
        <w:jc w:val="both"/>
        <w:rPr>
          <w:rFonts w:ascii="Book Antiqua" w:hAnsi="Book Antiqua" w:cs="Book Antiqua"/>
          <w:sz w:val="22"/>
          <w:szCs w:val="22"/>
        </w:rPr>
      </w:pPr>
      <w:r>
        <w:rPr>
          <w:rFonts w:cs="Book Antiqua" w:ascii="Book Antiqua" w:hAnsi="Book Antiqua"/>
          <w:sz w:val="22"/>
          <w:szCs w:val="22"/>
        </w:rPr>
        <w:tab/>
        <w:tab/>
        <w:tab/>
        <w:tab/>
        <w:tab/>
        <w:tab/>
        <w:tab/>
      </w:r>
    </w:p>
    <w:p>
      <w:pPr>
        <w:pStyle w:val="Normal"/>
        <w:jc w:val="both"/>
        <w:rPr>
          <w:rFonts w:ascii="Book Antiqua" w:hAnsi="Book Antiqua" w:cs="Book Antiqua"/>
          <w:sz w:val="22"/>
          <w:szCs w:val="22"/>
        </w:rPr>
      </w:pPr>
      <w:r>
        <w:rPr>
          <w:rFonts w:eastAsia="Book Antiqua" w:cs="Book Antiqua" w:ascii="Book Antiqua" w:hAnsi="Book Antiqua"/>
          <w:sz w:val="22"/>
          <w:szCs w:val="22"/>
        </w:rPr>
        <w:t xml:space="preserve">  </w:t>
      </w:r>
      <w:r>
        <w:rPr>
          <w:rFonts w:cs="Book Antiqua" w:ascii="Book Antiqua" w:hAnsi="Book Antiqua"/>
          <w:sz w:val="22"/>
          <w:szCs w:val="22"/>
        </w:rPr>
        <w:tab/>
        <w:tab/>
        <w:tab/>
        <w:tab/>
        <w:tab/>
        <w:tab/>
        <w:tab/>
        <w:t xml:space="preserve">   .......................................................................</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Previa identificazione del dichiarante a mezzo  .............................................................................................., dichiaro autentica la firma del medesimo apposta in mia presenza, ai sensi dell'art. 21 del DPR 445/2000.</w:t>
      </w:r>
    </w:p>
    <w:p>
      <w:pPr>
        <w:pStyle w:val="Normal"/>
        <w:jc w:val="both"/>
        <w:rPr>
          <w:rFonts w:ascii="Book Antiqua" w:hAnsi="Book Antiqua" w:cs="Book Antiqua"/>
          <w:sz w:val="22"/>
          <w:szCs w:val="22"/>
        </w:rPr>
      </w:pPr>
      <w:r>
        <w:rPr>
          <w:rFonts w:cs="Book Antiqua" w:ascii="Book Antiqua" w:hAnsi="Book Antiqua"/>
          <w:sz w:val="22"/>
          <w:szCs w:val="22"/>
        </w:rPr>
      </w:r>
    </w:p>
    <w:p>
      <w:pPr>
        <w:pStyle w:val="Normal"/>
        <w:jc w:val="both"/>
        <w:rPr>
          <w:rFonts w:ascii="Book Antiqua" w:hAnsi="Book Antiqua" w:cs="Book Antiqua"/>
          <w:sz w:val="22"/>
          <w:szCs w:val="22"/>
        </w:rPr>
      </w:pPr>
      <w:r>
        <w:rPr>
          <w:rFonts w:cs="Book Antiqua" w:ascii="Book Antiqua" w:hAnsi="Book Antiqua"/>
          <w:sz w:val="22"/>
          <w:szCs w:val="22"/>
        </w:rPr>
        <w:t>San Costanzo, .........................................................</w:t>
        <w:tab/>
        <w:tab/>
        <w:tab/>
        <w:t>Il Funzionario Incaricato</w:t>
      </w:r>
    </w:p>
    <w:p>
      <w:pPr>
        <w:pStyle w:val="Normal"/>
        <w:jc w:val="both"/>
        <w:rPr>
          <w:rFonts w:ascii="Book Antiqua" w:hAnsi="Book Antiqua" w:cs="Book Antiqua"/>
          <w:sz w:val="22"/>
          <w:szCs w:val="22"/>
        </w:rPr>
      </w:pPr>
      <w:r>
        <w:rPr>
          <w:rFonts w:cs="Book Antiqua" w:ascii="Book Antiqua" w:hAnsi="Book Antiqua"/>
          <w:sz w:val="22"/>
          <w:szCs w:val="22"/>
        </w:rPr>
        <w:tab/>
        <w:tab/>
        <w:tab/>
        <w:tab/>
        <w:tab/>
        <w:tab/>
        <w:tab/>
        <w:tab/>
        <w:t xml:space="preserve">                      </w:t>
      </w:r>
    </w:p>
    <w:sectPr>
      <w:headerReference w:type="default" r:id="rId2"/>
      <w:type w:val="nextPage"/>
      <w:pgSz w:w="11906" w:h="16838"/>
      <w:pgMar w:left="1021" w:right="1021"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Book Antiqua">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StarSymbol">
    <w:altName w:val="Arial Unicode MS"/>
    <w:charset w:val="02"/>
    <w:family w:val="auto"/>
    <w:pitch w:val="default"/>
  </w:font>
  <w:font w:name="Liberation Sans">
    <w:altName w:val="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sz w:val="10"/>
        <w:szCs w:val="10"/>
        <w:lang w:val="it-IT" w:eastAsia="it-IT"/>
      </w:rPr>
    </w:pPr>
    <w:r>
      <w:rPr>
        <w:sz w:val="10"/>
        <w:szCs w:val="10"/>
        <w:lang w:val="it-IT" w:eastAsia="it-IT"/>
      </w:rPr>
      <w:drawing>
        <wp:anchor behindDoc="1" distT="0" distB="0" distL="114935" distR="114935" simplePos="0" locked="0" layoutInCell="0" allowOverlap="1" relativeHeight="2">
          <wp:simplePos x="0" y="0"/>
          <wp:positionH relativeFrom="column">
            <wp:posOffset>360045</wp:posOffset>
          </wp:positionH>
          <wp:positionV relativeFrom="paragraph">
            <wp:posOffset>-6985</wp:posOffset>
          </wp:positionV>
          <wp:extent cx="543560" cy="784860"/>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56" t="-38" r="-56" b="-38"/>
                  <a:stretch>
                    <a:fillRect/>
                  </a:stretch>
                </pic:blipFill>
                <pic:spPr bwMode="auto">
                  <a:xfrm>
                    <a:off x="0" y="0"/>
                    <a:ext cx="543560" cy="784860"/>
                  </a:xfrm>
                  <a:prstGeom prst="rect">
                    <a:avLst/>
                  </a:prstGeom>
                </pic:spPr>
              </pic:pic>
            </a:graphicData>
          </a:graphic>
        </wp:anchor>
      </w:drawing>
    </w:r>
  </w:p>
  <w:p>
    <w:pPr>
      <w:pStyle w:val="Intestazione"/>
      <w:tabs>
        <w:tab w:val="clear" w:pos="4819"/>
        <w:tab w:val="clear" w:pos="9638"/>
      </w:tabs>
      <w:jc w:val="center"/>
      <w:rPr>
        <w:sz w:val="44"/>
        <w:szCs w:val="44"/>
      </w:rPr>
    </w:pPr>
    <w:r>
      <w:rPr>
        <w:sz w:val="44"/>
        <w:szCs w:val="44"/>
      </w:rPr>
      <w:t xml:space="preserve">   </w:t>
    </w:r>
    <w:r>
      <w:rPr>
        <w:sz w:val="44"/>
        <w:szCs w:val="44"/>
      </w:rPr>
      <w:t>COMUNE DI SAN COSTANZO</w:t>
    </w:r>
  </w:p>
  <w:p>
    <w:pPr>
      <w:pStyle w:val="Intestazione"/>
      <w:tabs>
        <w:tab w:val="clear" w:pos="4819"/>
        <w:tab w:val="clear" w:pos="9638"/>
      </w:tabs>
      <w:jc w:val="center"/>
      <w:rPr>
        <w:rFonts w:ascii="Verdana" w:hAnsi="Verdana" w:cs="Verdana"/>
        <w:sz w:val="19"/>
        <w:szCs w:val="19"/>
      </w:rPr>
    </w:pPr>
    <w:r>
      <w:rPr>
        <w:rFonts w:eastAsia="Verdana" w:cs="Verdana" w:ascii="Verdana" w:hAnsi="Verdana"/>
        <w:sz w:val="19"/>
        <w:szCs w:val="19"/>
      </w:rPr>
      <w:t xml:space="preserve">    </w:t>
    </w:r>
    <w:r>
      <w:rPr>
        <w:rFonts w:cs="Verdana" w:ascii="Verdana" w:hAnsi="Verdana"/>
        <w:sz w:val="19"/>
        <w:szCs w:val="19"/>
      </w:rPr>
      <w:t>Piazza Perticari  20 – 61039  SAN COSTANZO – Pesaro e Urbino</w:t>
    </w:r>
  </w:p>
  <w:p>
    <w:pPr>
      <w:pStyle w:val="Intestazione"/>
      <w:tabs>
        <w:tab w:val="clear" w:pos="4819"/>
        <w:tab w:val="clear" w:pos="9638"/>
      </w:tabs>
      <w:jc w:val="center"/>
      <w:rPr>
        <w:rFonts w:ascii="Verdana" w:hAnsi="Verdana" w:cs="Verdana"/>
        <w:sz w:val="17"/>
        <w:szCs w:val="17"/>
      </w:rPr>
    </w:pPr>
    <w:r>
      <w:rPr>
        <w:rFonts w:cs="Verdana" w:ascii="Verdana" w:hAnsi="Verdana"/>
        <w:sz w:val="17"/>
        <w:szCs w:val="17"/>
      </w:rPr>
    </w:r>
  </w:p>
  <w:p>
    <w:pPr>
      <w:pStyle w:val="Intestazione"/>
      <w:tabs>
        <w:tab w:val="clear" w:pos="4819"/>
        <w:tab w:val="clear" w:pos="9638"/>
      </w:tabs>
      <w:jc w:val="center"/>
      <w:rPr/>
    </w:pPr>
    <w:r>
      <w:rPr>
        <w:rFonts w:eastAsia="Verdana" w:cs="Verdana" w:ascii="Verdana" w:hAnsi="Verdana"/>
        <w:sz w:val="19"/>
        <w:szCs w:val="19"/>
      </w:rPr>
      <w:t xml:space="preserve">  </w:t>
    </w:r>
    <w:r>
      <w:rPr>
        <w:rFonts w:cs="Book Antiqua" w:ascii="Book Antiqua" w:hAnsi="Book Antiqua"/>
      </w:rPr>
      <w:t xml:space="preserve">Ufficio Anagrafe e Stato Civile – Tel.: 0721-951228 – Fax: 0721-950056  </w:t>
    </w:r>
  </w:p>
  <w:p>
    <w:pPr>
      <w:pStyle w:val="Intestazione"/>
      <w:tabs>
        <w:tab w:val="clear" w:pos="4819"/>
        <w:tab w:val="clear" w:pos="9638"/>
      </w:tabs>
      <w:ind w:left="3540" w:firstLine="708"/>
      <w:rPr>
        <w:rFonts w:ascii="Book Antiqua" w:hAnsi="Book Antiqua" w:cs="Book Antiqua"/>
        <w:lang w:val="it-IT" w:eastAsia="it-IT"/>
      </w:rPr>
    </w:pPr>
    <w:r>
      <w:rPr>
        <w:rFonts w:cs="Book Antiqua" w:ascii="Book Antiqua" w:hAnsi="Book Antiqua"/>
        <w:lang w:val="it-IT" w:eastAsia="it-IT"/>
      </w:rPr>
      <mc:AlternateContent>
        <mc:Choice Requires="wps">
          <w:drawing>
            <wp:anchor behindDoc="1" distT="0" distB="0" distL="114935" distR="114935" simplePos="0" locked="0" layoutInCell="0" allowOverlap="1" relativeHeight="3">
              <wp:simplePos x="0" y="0"/>
              <wp:positionH relativeFrom="column">
                <wp:posOffset>-228600</wp:posOffset>
              </wp:positionH>
              <wp:positionV relativeFrom="paragraph">
                <wp:posOffset>88900</wp:posOffset>
              </wp:positionV>
              <wp:extent cx="6743700" cy="0"/>
              <wp:effectExtent l="0" t="3175" r="0" b="3175"/>
              <wp:wrapNone/>
              <wp:docPr id="2" name=""/>
              <a:graphic xmlns:a="http://schemas.openxmlformats.org/drawingml/2006/main">
                <a:graphicData uri="http://schemas.microsoft.com/office/word/2010/wordprocessingShape">
                  <wps:wsp>
                    <wps:cNvSpPr/>
                    <wps:spPr>
                      <a:xfrm>
                        <a:off x="0" y="0"/>
                        <a:ext cx="6743880" cy="0"/>
                      </a:xfrm>
                      <a:prstGeom prst="line">
                        <a:avLst/>
                      </a:prstGeom>
                      <a:ln w="6480">
                        <a:solidFill>
                          <a:srgbClr val="808080"/>
                        </a:solidFill>
                        <a:miter/>
                      </a:ln>
                    </wps:spPr>
                    <wps:style>
                      <a:lnRef idx="0"/>
                      <a:fillRef idx="0"/>
                      <a:effectRef idx="0"/>
                      <a:fontRef idx="minor"/>
                    </wps:style>
                    <wps:bodyPr/>
                  </wps:wsp>
                </a:graphicData>
              </a:graphic>
            </wp:anchor>
          </w:drawing>
        </mc:Choice>
        <mc:Fallback>
          <w:pict>
            <v:line id="shape_0" from="-18pt,7pt" to="512.95pt,7pt" stroked="t" o:allowincell="f" style="position:absolute">
              <v:stroke color="gray" weight="6480" joinstyle="miter" endcap="flat"/>
              <v:fill o:detectmouseclick="t" on="false"/>
              <w10:wrap type="none"/>
            </v:line>
          </w:pict>
        </mc:Fallback>
      </mc:AlternateContent>
    </w:r>
  </w:p>
</w:hdr>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0"/>
      <w:szCs w:val="20"/>
      <w:lang w:val="it-IT" w:bidi="ar-SA" w:eastAsia="zh-CN"/>
    </w:rPr>
  </w:style>
  <w:style w:type="character" w:styleId="Carpredefinitoparagrafo">
    <w:name w:val="Car. predefinito paragrafo"/>
    <w:qFormat/>
    <w:rPr/>
  </w:style>
  <w:style w:type="character" w:styleId="WW8Num1z0">
    <w:name w:val="WW8Num1z0"/>
    <w:qFormat/>
    <w:rPr>
      <w:rFonts w:ascii="Book Antiqua" w:hAnsi="Book Antiqua" w:eastAsia="Times New Roman" w:cs="Times New Roma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3z0">
    <w:name w:val="WW8Num3z0"/>
    <w:qFormat/>
    <w:rPr>
      <w:rFonts w:ascii="Book Antiqua" w:hAnsi="Book Antiqua"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Verdana" w:hAnsi="Verdana"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Caratterepredefinitoparagrafo">
    <w:name w:val="Carattere predefinito paragrafo"/>
    <w:qFormat/>
    <w:rPr/>
  </w:style>
  <w:style w:type="character" w:styleId="Caratteredellanota">
    <w:name w:val="Carattere della nota"/>
    <w:basedOn w:val="Caratterepredefinitoparagrafo"/>
    <w:qFormat/>
    <w:rPr>
      <w:vertAlign w:val="superscript"/>
    </w:rPr>
  </w:style>
  <w:style w:type="character" w:styleId="Punti">
    <w:name w:val="Punti"/>
    <w:qFormat/>
    <w:rPr>
      <w:rFonts w:ascii="StarSymbol;Arial Unicode MS" w:hAnsi="StarSymbol;Arial Unicode MS" w:eastAsia="StarSymbol;Arial Unicode MS" w:cs="StarSymbol;Arial Unicode MS"/>
      <w:sz w:val="18"/>
      <w:szCs w:val="18"/>
    </w:rPr>
  </w:style>
  <w:style w:type="paragraph" w:styleId="Titolo">
    <w:name w:val="Titolo"/>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cs="Tahoma"/>
    </w:rPr>
  </w:style>
  <w:style w:type="paragraph" w:styleId="Intestazione1">
    <w:name w:val="Intestazione1"/>
    <w:basedOn w:val="Normal"/>
    <w:next w:val="Corpodeltesto"/>
    <w:qFormat/>
    <w:pPr>
      <w:keepNext w:val="true"/>
      <w:spacing w:before="240" w:after="120"/>
    </w:pPr>
    <w:rPr>
      <w:rFonts w:ascii="Arial" w:hAnsi="Arial" w:eastAsia="MS Mincho;ＭＳ 明朝" w:cs="Tahoma"/>
      <w:sz w:val="28"/>
      <w:szCs w:val="28"/>
    </w:rPr>
  </w:style>
  <w:style w:type="paragraph" w:styleId="Didascalia1">
    <w:name w:val="Didascalia1"/>
    <w:basedOn w:val="Normal"/>
    <w:qFormat/>
    <w:pPr>
      <w:suppressLineNumbers/>
      <w:spacing w:before="120" w:after="120"/>
    </w:pPr>
    <w:rPr>
      <w:rFonts w:cs="Tahoma"/>
      <w:i/>
      <w:iCs/>
      <w:sz w:val="24"/>
      <w:szCs w:val="24"/>
    </w:rPr>
  </w:style>
  <w:style w:type="paragraph" w:styleId="Dicitura">
    <w:name w:val="Dicitura"/>
    <w:basedOn w:val="Normal"/>
    <w:qFormat/>
    <w:pPr>
      <w:suppressLineNumbers/>
      <w:spacing w:before="120" w:after="120"/>
    </w:pPr>
    <w:rPr>
      <w:rFonts w:cs="Tahoma"/>
      <w:i/>
      <w:iCs/>
      <w:sz w:val="24"/>
      <w:szCs w:val="24"/>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Notaapidipagina">
    <w:name w:val="Footnote Text"/>
    <w:basedOn w:val="Normal"/>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Normal_x0000_</Template>
  <TotalTime>8</TotalTime>
  <Application>LibreOffice/7.3.7.2$Windows_X86_64 LibreOffice_project/e114eadc50a9ff8d8c8a0567d6da8f454beeb84f</Application>
  <AppVersion>15.0000</AppVersion>
  <Pages>1</Pages>
  <Words>166</Words>
  <Characters>3482</Characters>
  <CharactersWithSpaces>3699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2007-03-16T10:56:00Z</dcterms:created>
  <dc:creator>COMUNE DI SAN COSTANZO</dc:creator>
  <dc:description/>
  <cp:keywords/>
  <dc:language>it-IT</dc:language>
  <cp:lastModifiedBy>Comune di San Costanzo</cp:lastModifiedBy>
  <cp:lastPrinted>2013-07-09T18:17:00Z</cp:lastPrinted>
  <dcterms:modified xsi:type="dcterms:W3CDTF">2013-07-09T18:25:00Z</dcterms:modified>
  <cp:revision>2</cp:revision>
  <dc:subject/>
  <dc:title>Prot</dc:title>
</cp:coreProperties>
</file>