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 xml:space="preserve">Dichiarazione anagrafica per la costituzione della convivenza di fatto tra due persone maggiorenni unite stabilmente da legami affettivi di coppia e di reciproca assistenza morale e materiale, ai sensi dell’art. 1 commi 36 e seguenti della legge 20 maggio 2016, n. 76 </w:t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I SOTTOSCRITTI</w:t>
      </w:r>
    </w:p>
    <w:p>
      <w:pPr>
        <w:pStyle w:val="Normal"/>
        <w:ind w:left="720" w:hanging="0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ab/>
      </w:r>
    </w:p>
    <w:tbl>
      <w:tblPr>
        <w:tblW w:w="9874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0"/>
        <w:gridCol w:w="1109"/>
        <w:gridCol w:w="5245"/>
      </w:tblGrid>
      <w:tr>
        <w:trPr/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Cognome</w:t>
            </w:r>
          </w:p>
        </w:tc>
      </w:tr>
      <w:tr>
        <w:trPr/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Sesso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M     F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Luogo e Stato di nascita </w:t>
            </w:r>
          </w:p>
        </w:tc>
      </w:tr>
      <w:tr>
        <w:trPr/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Cittadinanza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tbl>
      <w:tblPr>
        <w:tblW w:w="9874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0"/>
        <w:gridCol w:w="1109"/>
        <w:gridCol w:w="5245"/>
      </w:tblGrid>
      <w:tr>
        <w:trPr/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Cognome</w:t>
            </w:r>
          </w:p>
        </w:tc>
      </w:tr>
      <w:tr>
        <w:trPr/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Sesso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M     F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Luogo e Stato di nascita </w:t>
            </w:r>
          </w:p>
        </w:tc>
      </w:tr>
      <w:tr>
        <w:trPr/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Cittadinanza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Ai fini della costituzione di una convivenza di fatto ai sensi dell’art. 1 commi 36 e seguenti della legge 20 maggio 2016, n.76</w:t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DICHIARANO</w:t>
      </w:r>
    </w:p>
    <w:p>
      <w:pPr>
        <w:pStyle w:val="ListParagraph"/>
        <w:ind w:left="0" w:hanging="0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ListParagraph"/>
        <w:ind w:left="0" w:hanging="0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-  di essere residenti e coabitanti in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tbl>
      <w:tblPr>
        <w:tblW w:w="9899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53"/>
        <w:gridCol w:w="4014"/>
        <w:gridCol w:w="3132"/>
      </w:tblGrid>
      <w:tr>
        <w:trPr/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Comune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Provincia</w:t>
            </w:r>
          </w:p>
        </w:tc>
      </w:tr>
      <w:tr>
        <w:trPr/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Numero civico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Piano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Interno</w:t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- di essere uniti stabilmente da un legame affettivo di coppia e di reciproca assistenza morale e materiale;</w:t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-  di non essere vincolati da rapporti di parentela, affinità o adozione, da matrimonio o da unione civile tra loro o  con altre persone.</w:t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 xml:space="preserve">Data .../.../..….                                                    </w:t>
      </w:r>
    </w:p>
    <w:p>
      <w:pPr>
        <w:pStyle w:val="Normal"/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>Firma dei dichiaranti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>………………………………………</w:t>
      </w:r>
      <w:r>
        <w:rPr>
          <w:rFonts w:cs="Aharoni" w:ascii="Verdana" w:hAnsi="Verdana"/>
          <w:sz w:val="20"/>
          <w:szCs w:val="20"/>
        </w:rPr>
        <w:tab/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ab/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 xml:space="preserve">                    ………………………………………</w:t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jc w:val="center"/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Le comunicazioni inerenti la presente dichiarazione potranno essere inviate ai seguenti recapiti:</w:t>
      </w:r>
    </w:p>
    <w:p>
      <w:pPr>
        <w:pStyle w:val="Normal"/>
        <w:jc w:val="both"/>
        <w:rPr>
          <w:rFonts w:ascii="Verdana" w:hAnsi="Verdana" w:cs="Aharoni"/>
          <w:sz w:val="20"/>
          <w:szCs w:val="20"/>
          <w:highlight w:val="yellow"/>
        </w:rPr>
      </w:pPr>
      <w:r>
        <w:rPr>
          <w:rFonts w:cs="Aharoni" w:ascii="Verdana" w:hAnsi="Verdana"/>
          <w:sz w:val="20"/>
          <w:szCs w:val="20"/>
          <w:highlight w:val="yellow"/>
        </w:rPr>
      </w:r>
    </w:p>
    <w:tbl>
      <w:tblPr>
        <w:tblW w:w="979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7"/>
        <w:gridCol w:w="4830"/>
      </w:tblGrid>
      <w:tr>
        <w:trPr/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Cellulare</w:t>
            </w:r>
          </w:p>
        </w:tc>
      </w:tr>
      <w:tr>
        <w:trPr/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E-mail/ Pec</w:t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  <w:highlight w:val="yellow"/>
        </w:rPr>
      </w:pPr>
      <w:r>
        <w:rPr>
          <w:rFonts w:cs="Aharoni" w:ascii="Verdana" w:hAnsi="Verdana"/>
          <w:sz w:val="20"/>
          <w:szCs w:val="20"/>
          <w:highlight w:val="yellow"/>
        </w:rPr>
      </w:r>
    </w:p>
    <w:tbl>
      <w:tblPr>
        <w:tblW w:w="979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7"/>
        <w:gridCol w:w="4830"/>
      </w:tblGrid>
      <w:tr>
        <w:trPr/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Cellulare</w:t>
            </w:r>
          </w:p>
        </w:tc>
      </w:tr>
      <w:tr>
        <w:trPr/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E-mail/ Pec</w:t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  <w:highlight w:val="yellow"/>
        </w:rPr>
      </w:pPr>
      <w:r>
        <w:rPr>
          <w:rFonts w:cs="Aharoni" w:ascii="Verdana" w:hAnsi="Verdana"/>
          <w:sz w:val="20"/>
          <w:szCs w:val="20"/>
          <w:highlight w:val="yellow"/>
        </w:rPr>
      </w:r>
    </w:p>
    <w:p>
      <w:pPr>
        <w:pStyle w:val="Normal"/>
        <w:suppressAutoHyphens w:val="false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Verdana" w:hAnsi="Verdana" w:cs="Arial"/>
          <w:sz w:val="20"/>
          <w:szCs w:val="20"/>
          <w:lang w:eastAsia="it-IT"/>
        </w:rPr>
      </w:pPr>
      <w:r>
        <w:rPr>
          <w:rFonts w:cs="Arial" w:ascii="Verdana" w:hAnsi="Verdana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haroni" w:ascii="Verdana" w:hAnsi="Verdana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la dichiarazione sia sottoscritta con  firma digitale o qualificata e trasmessa a mezzo posta elettronica o pec; 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la copia della dichiarazione recante le firme autografe e le copie dei documenti d’identità dei dichiaranti siano scansionate e trasmesse tramite posta elettronica semplice o pec</w:t>
      </w:r>
    </w:p>
    <w:p>
      <w:pPr>
        <w:pStyle w:val="Normal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7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0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d40bf"/>
    <w:rPr>
      <w:rFonts w:ascii="Courier New" w:hAnsi="Courier New" w:cs="Courier New"/>
    </w:rPr>
  </w:style>
  <w:style w:type="character" w:styleId="WW8Num2z0" w:customStyle="1">
    <w:name w:val="WW8Num2z0"/>
    <w:qFormat/>
    <w:rsid w:val="004d40bf"/>
    <w:rPr>
      <w:rFonts w:ascii="Courier New" w:hAnsi="Courier New" w:cs="Courier New"/>
    </w:rPr>
  </w:style>
  <w:style w:type="character" w:styleId="WW8Num3z0" w:customStyle="1">
    <w:name w:val="WW8Num3z0"/>
    <w:qFormat/>
    <w:rsid w:val="004d40bf"/>
    <w:rPr>
      <w:rFonts w:ascii="Courier New" w:hAnsi="Courier New" w:cs="Courier New"/>
    </w:rPr>
  </w:style>
  <w:style w:type="character" w:styleId="AbsatzStandardschriftart" w:customStyle="1">
    <w:name w:val="Absatz-Standardschriftart"/>
    <w:qFormat/>
    <w:rsid w:val="004d40bf"/>
    <w:rPr/>
  </w:style>
  <w:style w:type="character" w:styleId="WW8Num1z2" w:customStyle="1">
    <w:name w:val="WW8Num1z2"/>
    <w:qFormat/>
    <w:rsid w:val="004d40bf"/>
    <w:rPr>
      <w:rFonts w:ascii="Wingdings" w:hAnsi="Wingdings"/>
    </w:rPr>
  </w:style>
  <w:style w:type="character" w:styleId="WW8Num1z3" w:customStyle="1">
    <w:name w:val="WW8Num1z3"/>
    <w:qFormat/>
    <w:rsid w:val="004d40bf"/>
    <w:rPr>
      <w:rFonts w:ascii="Symbol" w:hAnsi="Symbol"/>
    </w:rPr>
  </w:style>
  <w:style w:type="character" w:styleId="WW8Num2z2" w:customStyle="1">
    <w:name w:val="WW8Num2z2"/>
    <w:qFormat/>
    <w:rsid w:val="004d40bf"/>
    <w:rPr>
      <w:rFonts w:ascii="Wingdings" w:hAnsi="Wingdings"/>
    </w:rPr>
  </w:style>
  <w:style w:type="character" w:styleId="WW8Num2z3" w:customStyle="1">
    <w:name w:val="WW8Num2z3"/>
    <w:qFormat/>
    <w:rsid w:val="004d40bf"/>
    <w:rPr>
      <w:rFonts w:ascii="Symbol" w:hAnsi="Symbol"/>
    </w:rPr>
  </w:style>
  <w:style w:type="character" w:styleId="WW8Num3z2" w:customStyle="1">
    <w:name w:val="WW8Num3z2"/>
    <w:qFormat/>
    <w:rsid w:val="004d40bf"/>
    <w:rPr>
      <w:rFonts w:ascii="Wingdings" w:hAnsi="Wingdings"/>
    </w:rPr>
  </w:style>
  <w:style w:type="character" w:styleId="WW8Num3z3" w:customStyle="1">
    <w:name w:val="WW8Num3z3"/>
    <w:qFormat/>
    <w:rsid w:val="004d40bf"/>
    <w:rPr>
      <w:rFonts w:ascii="Symbol" w:hAnsi="Symbol"/>
    </w:rPr>
  </w:style>
  <w:style w:type="character" w:styleId="WW8Num4z0" w:customStyle="1">
    <w:name w:val="WW8Num4z0"/>
    <w:qFormat/>
    <w:rsid w:val="004d40bf"/>
    <w:rPr>
      <w:rFonts w:ascii="Courier New" w:hAnsi="Courier New" w:cs="Courier New"/>
    </w:rPr>
  </w:style>
  <w:style w:type="character" w:styleId="WW8Num4z2" w:customStyle="1">
    <w:name w:val="WW8Num4z2"/>
    <w:qFormat/>
    <w:rsid w:val="004d40bf"/>
    <w:rPr>
      <w:rFonts w:ascii="Wingdings" w:hAnsi="Wingdings"/>
    </w:rPr>
  </w:style>
  <w:style w:type="character" w:styleId="WW8Num4z3" w:customStyle="1">
    <w:name w:val="WW8Num4z3"/>
    <w:qFormat/>
    <w:rsid w:val="004d40bf"/>
    <w:rPr>
      <w:rFonts w:ascii="Symbol" w:hAnsi="Symbol"/>
    </w:rPr>
  </w:style>
  <w:style w:type="character" w:styleId="WW8Num5z0" w:customStyle="1">
    <w:name w:val="WW8Num5z0"/>
    <w:qFormat/>
    <w:rsid w:val="004d40bf"/>
    <w:rPr>
      <w:rFonts w:ascii="Courier New" w:hAnsi="Courier New" w:cs="Courier New"/>
    </w:rPr>
  </w:style>
  <w:style w:type="character" w:styleId="WW8Num5z2" w:customStyle="1">
    <w:name w:val="WW8Num5z2"/>
    <w:qFormat/>
    <w:rsid w:val="004d40bf"/>
    <w:rPr>
      <w:rFonts w:ascii="Wingdings" w:hAnsi="Wingdings"/>
    </w:rPr>
  </w:style>
  <w:style w:type="character" w:styleId="WW8Num5z3" w:customStyle="1">
    <w:name w:val="WW8Num5z3"/>
    <w:qFormat/>
    <w:rsid w:val="004d40bf"/>
    <w:rPr>
      <w:rFonts w:ascii="Symbol" w:hAnsi="Symbol"/>
    </w:rPr>
  </w:style>
  <w:style w:type="character" w:styleId="WW8Num6z0" w:customStyle="1">
    <w:name w:val="WW8Num6z0"/>
    <w:qFormat/>
    <w:rsid w:val="004d40bf"/>
    <w:rPr>
      <w:rFonts w:ascii="Courier New" w:hAnsi="Courier New" w:cs="Courier New"/>
    </w:rPr>
  </w:style>
  <w:style w:type="character" w:styleId="WW8Num6z2" w:customStyle="1">
    <w:name w:val="WW8Num6z2"/>
    <w:qFormat/>
    <w:rsid w:val="004d40bf"/>
    <w:rPr>
      <w:rFonts w:ascii="Wingdings" w:hAnsi="Wingdings"/>
    </w:rPr>
  </w:style>
  <w:style w:type="character" w:styleId="WW8Num6z3" w:customStyle="1">
    <w:name w:val="WW8Num6z3"/>
    <w:qFormat/>
    <w:rsid w:val="004d40bf"/>
    <w:rPr>
      <w:rFonts w:ascii="Symbol" w:hAnsi="Symbol"/>
    </w:rPr>
  </w:style>
  <w:style w:type="character" w:styleId="Carpredefinitoparagrafo1" w:customStyle="1">
    <w:name w:val="Car. predefinito paragrafo1"/>
    <w:qFormat/>
    <w:rsid w:val="004d40b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rsid w:val="004d40bf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d40bf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testo1"/>
    <w:qFormat/>
    <w:rsid w:val="004d40bf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testo1" w:customStyle="1">
    <w:name w:val="Corpo testo1"/>
    <w:basedOn w:val="Normal"/>
    <w:qFormat/>
    <w:rsid w:val="004d40bf"/>
    <w:pPr>
      <w:spacing w:before="0" w:after="120"/>
    </w:pPr>
    <w:rPr/>
  </w:style>
  <w:style w:type="paragraph" w:styleId="Didascalia1" w:customStyle="1">
    <w:name w:val="Didascalia1"/>
    <w:basedOn w:val="Normal"/>
    <w:qFormat/>
    <w:rsid w:val="004d40bf"/>
    <w:pPr>
      <w:suppressLineNumbers/>
      <w:spacing w:before="120" w:after="120"/>
    </w:pPr>
    <w:rPr>
      <w:rFonts w:cs="Mangal"/>
      <w:i/>
      <w:iCs/>
    </w:rPr>
  </w:style>
  <w:style w:type="paragraph" w:styleId="Contenutotabella" w:customStyle="1">
    <w:name w:val="Contenuto tabella"/>
    <w:basedOn w:val="Normal"/>
    <w:qFormat/>
    <w:rsid w:val="004d40bf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4d40bf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6a03e8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c975f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c975f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2398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1407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2</Pages>
  <Words>331</Words>
  <Characters>1851</Characters>
  <CharactersWithSpaces>2225</CharactersWithSpaces>
  <Paragraphs>52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2016-11-30T18:01:00Z</dcterms:created>
  <dc:creator>administrator</dc:creator>
  <dc:description/>
  <dc:language>it-IT</dc:language>
  <cp:lastModifiedBy>Lorena Simoncini</cp:lastModifiedBy>
  <cp:lastPrinted>2016-06-06T16:05:00Z</cp:lastPrinted>
  <dcterms:modified xsi:type="dcterms:W3CDTF">2016-11-30T18:01:00Z</dcterms:modified>
  <cp:revision>2</cp:revision>
  <dc:subject/>
  <dc:title>COMUNE DI PROVA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