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cs="Calibri"/>
          <w:b/>
        </w:rPr>
        <w:t xml:space="preserve">MODULO RICHIESTA di iscrizione   nell’elenco comunale  degli enti e delle associazioni istituito con deliberazione del Consiglio Comunale  n. 79 del 30/12/2020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cs="Calibri"/>
          <w:b/>
          <w:b/>
        </w:rPr>
      </w:pPr>
      <w:r>
        <w:rPr>
          <w:rFonts w:cs="Calibri"/>
          <w:b/>
        </w:rPr>
        <w:t>DEL COMUNE DI SAN COSTANZO</w:t>
      </w:r>
    </w:p>
    <w:p>
      <w:pPr>
        <w:pStyle w:val="Normal"/>
        <w:ind w:left="4248" w:firstLine="708"/>
        <w:jc w:val="center"/>
        <w:rPr/>
      </w:pPr>
      <w:r>
        <w:rPr>
          <w:rFonts w:cs="Calibri"/>
        </w:rPr>
        <w:t>Al  Sindaco                                                                            Del Comune di San Costanzo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521" w:leader="none"/>
        </w:tabs>
        <w:spacing w:lineRule="auto" w:line="240" w:before="0" w:after="0"/>
        <w:ind w:left="6521" w:hanging="0"/>
        <w:outlineLvl w:val="0"/>
        <w:rPr>
          <w:rFonts w:cs="Calibri"/>
        </w:rPr>
      </w:pPr>
      <w:r>
        <w:rPr>
          <w:rFonts w:cs="Calibri"/>
        </w:rPr>
        <w:t>Piazza Perticari,20</w:t>
      </w:r>
    </w:p>
    <w:p>
      <w:pPr>
        <w:pStyle w:val="Normal"/>
        <w:tabs>
          <w:tab w:val="clear" w:pos="708"/>
          <w:tab w:val="left" w:pos="6521" w:leader="none"/>
        </w:tabs>
        <w:spacing w:lineRule="auto" w:line="240" w:before="0" w:after="0"/>
        <w:ind w:left="6521" w:hanging="0"/>
        <w:rPr>
          <w:rFonts w:cs="Calibri"/>
        </w:rPr>
      </w:pPr>
      <w:r>
        <w:rPr>
          <w:rFonts w:cs="Calibri"/>
        </w:rPr>
        <w:t>61039 San Costanzo</w:t>
      </w:r>
    </w:p>
    <w:p>
      <w:pPr>
        <w:pStyle w:val="Normal"/>
        <w:tabs>
          <w:tab w:val="clear" w:pos="708"/>
          <w:tab w:val="left" w:pos="6521" w:leader="none"/>
        </w:tabs>
        <w:spacing w:lineRule="auto" w:line="240" w:before="0" w:after="0"/>
        <w:ind w:left="6521" w:hanging="0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/>
        <w:rPr>
          <w:rFonts w:cs="Calibri"/>
        </w:rPr>
      </w:pPr>
      <w:r>
        <w:rPr>
          <w:rFonts w:cs="Calibri"/>
        </w:rPr>
        <w:t>Il/la sottoscritto/a……………………………..………………………………………………………………..</w:t>
      </w:r>
    </w:p>
    <w:p>
      <w:pPr>
        <w:pStyle w:val="Normal"/>
        <w:spacing w:lineRule="auto" w:line="240"/>
        <w:rPr>
          <w:rFonts w:cs="Calibri"/>
        </w:rPr>
      </w:pPr>
      <w:r>
        <w:rPr>
          <w:rFonts w:cs="Calibri"/>
        </w:rPr>
        <w:t>nato/a il ………………………………………. a ……………………………………….(prov. ……………)</w:t>
      </w:r>
    </w:p>
    <w:p>
      <w:pPr>
        <w:pStyle w:val="Normal"/>
        <w:spacing w:lineRule="auto" w:line="240"/>
        <w:rPr>
          <w:rFonts w:cs="Calibri"/>
        </w:rPr>
      </w:pPr>
      <w:r>
        <w:rPr>
          <w:rFonts w:cs="Calibri"/>
        </w:rPr>
        <w:t>residente a ………………………. (prov. ……….) via ……………………………………………………..</w:t>
      </w:r>
    </w:p>
    <w:p>
      <w:pPr>
        <w:pStyle w:val="Normal"/>
        <w:spacing w:lineRule="auto" w:line="240"/>
        <w:rPr>
          <w:rFonts w:cs="Calibri"/>
        </w:rPr>
      </w:pPr>
      <w:r>
        <w:rPr>
          <w:rFonts w:cs="Calibri"/>
        </w:rPr>
        <w:t>in qualità di (Presidente/legale rappresentante /altro) …………………………………………………….</w:t>
      </w:r>
    </w:p>
    <w:p>
      <w:pPr>
        <w:pStyle w:val="Normal"/>
        <w:spacing w:lineRule="auto" w:line="240"/>
        <w:rPr/>
      </w:pPr>
      <w:r>
        <w:rPr>
          <w:rFonts w:cs="Calibri"/>
        </w:rPr>
        <w:t>di (Associazione, Ente) ………………………………………………………………..…..</w:t>
      </w:r>
    </w:p>
    <w:p>
      <w:pPr>
        <w:pStyle w:val="Normal"/>
        <w:spacing w:lineRule="auto" w:line="240"/>
        <w:rPr>
          <w:rFonts w:cs="Calibri"/>
        </w:rPr>
      </w:pPr>
      <w:r>
        <w:rPr>
          <w:rFonts w:cs="Calibri"/>
        </w:rPr>
        <w:t>Codice Fiscale o Partita Iva ………………………………………………………………………………….</w:t>
      </w:r>
    </w:p>
    <w:p>
      <w:pPr>
        <w:pStyle w:val="Normal"/>
        <w:spacing w:lineRule="auto" w:line="240"/>
        <w:rPr>
          <w:rFonts w:cs="Calibri"/>
        </w:rPr>
      </w:pPr>
      <w:r>
        <w:rPr>
          <w:rFonts w:cs="Calibri"/>
        </w:rPr>
        <w:t>con sede legale in  ………………………… (prov. ………) via …………………………………………...</w:t>
      </w:r>
    </w:p>
    <w:p>
      <w:pPr>
        <w:pStyle w:val="Normal"/>
        <w:spacing w:lineRule="auto" w:line="240"/>
        <w:rPr>
          <w:rFonts w:cs="Calibri"/>
          <w:lang w:val="en-US"/>
        </w:rPr>
      </w:pPr>
      <w:r>
        <w:rPr>
          <w:rFonts w:cs="Calibri"/>
          <w:lang w:val="en-US"/>
        </w:rPr>
        <w:t>tel. ……………………………. fax ………………….. e.mail ……………………………………………....sito web  ………………</w:t>
      </w:r>
    </w:p>
    <w:p>
      <w:pPr>
        <w:pStyle w:val="Normal"/>
        <w:numPr>
          <w:ilvl w:val="0"/>
          <w:numId w:val="0"/>
        </w:numPr>
        <w:spacing w:lineRule="auto" w:line="240"/>
        <w:jc w:val="center"/>
        <w:outlineLvl w:val="0"/>
        <w:rPr>
          <w:rFonts w:cs="Calibri"/>
          <w:b/>
          <w:b/>
        </w:rPr>
      </w:pPr>
      <w:r>
        <w:rPr>
          <w:rFonts w:cs="Calibri"/>
          <w:b/>
        </w:rPr>
        <w:t>CHIEDE</w:t>
      </w:r>
    </w:p>
    <w:p>
      <w:pPr>
        <w:pStyle w:val="Normal"/>
        <w:spacing w:lineRule="auto" w:line="240"/>
        <w:jc w:val="both"/>
        <w:rPr/>
      </w:pPr>
      <w:bookmarkStart w:id="0" w:name="_Hlk63182123"/>
      <w:bookmarkEnd w:id="0"/>
      <w:r>
        <w:rPr>
          <w:rFonts w:cs="Calibri"/>
        </w:rPr>
        <w:t xml:space="preserve">L’iscrizione  nell’elenco comunale  degli Enti e delle Associazioni istituito con Deliberazione del Consiglio Comunale  n. 79 del 30/12/2020 </w:t>
      </w:r>
    </w:p>
    <w:p>
      <w:pPr>
        <w:pStyle w:val="Normal"/>
        <w:numPr>
          <w:ilvl w:val="0"/>
          <w:numId w:val="0"/>
        </w:numPr>
        <w:spacing w:lineRule="auto" w:line="240"/>
        <w:jc w:val="center"/>
        <w:outlineLvl w:val="0"/>
        <w:rPr>
          <w:rFonts w:cs="Calibri"/>
          <w:b/>
          <w:b/>
          <w:bCs/>
        </w:rPr>
      </w:pPr>
      <w:bookmarkStart w:id="1" w:name="_Hlk63182123"/>
      <w:bookmarkEnd w:id="1"/>
      <w:r>
        <w:rPr>
          <w:rFonts w:cs="Calibri"/>
          <w:b/>
          <w:bCs/>
        </w:rPr>
        <w:t>DICHIARA</w:t>
      </w:r>
      <w:r>
        <w:rPr>
          <w:rFonts w:cs="Calibri"/>
        </w:rPr>
        <w:t xml:space="preserve"> </w:t>
      </w:r>
      <w:r>
        <w:rPr>
          <w:rFonts w:cs="Calibri"/>
          <w:b/>
          <w:bCs/>
        </w:rPr>
        <w:t>che  l’Associazione</w:t>
      </w:r>
    </w:p>
    <w:p>
      <w:pPr>
        <w:pStyle w:val="Paragrafoelenco"/>
        <w:numPr>
          <w:ilvl w:val="0"/>
          <w:numId w:val="4"/>
        </w:numPr>
        <w:spacing w:lineRule="auto" w:line="276"/>
        <w:jc w:val="both"/>
        <w:rPr/>
      </w:pPr>
      <w:r>
        <w:rPr>
          <w:rFonts w:cs="Calibri"/>
          <w:sz w:val="24"/>
          <w:szCs w:val="24"/>
        </w:rPr>
        <w:t>per finalità statutarie svolge le proprie attività nell’ambito di :</w:t>
      </w:r>
    </w:p>
    <w:p>
      <w:pPr>
        <w:pStyle w:val="Paragrafoelenco"/>
        <w:numPr>
          <w:ilvl w:val="0"/>
          <w:numId w:val="2"/>
        </w:numPr>
        <w:spacing w:lineRule="auto" w:line="27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tutela e valorizzazione dell'ambiente</w:t>
      </w:r>
    </w:p>
    <w:p>
      <w:pPr>
        <w:pStyle w:val="Paragrafoelenco"/>
        <w:numPr>
          <w:ilvl w:val="0"/>
          <w:numId w:val="2"/>
        </w:numPr>
        <w:spacing w:lineRule="auto" w:line="27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attività culturali, celebrative ed educative</w:t>
      </w:r>
    </w:p>
    <w:p>
      <w:pPr>
        <w:pStyle w:val="Paragrafoelenco"/>
        <w:numPr>
          <w:ilvl w:val="0"/>
          <w:numId w:val="2"/>
        </w:numPr>
        <w:spacing w:lineRule="auto" w:line="27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attività umanitarie e socio-assistenziali</w:t>
      </w:r>
    </w:p>
    <w:p>
      <w:pPr>
        <w:pStyle w:val="Paragrafoelenco"/>
        <w:numPr>
          <w:ilvl w:val="0"/>
          <w:numId w:val="2"/>
        </w:numPr>
        <w:spacing w:lineRule="auto" w:line="27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sviluppo economico</w:t>
      </w:r>
    </w:p>
    <w:p>
      <w:pPr>
        <w:pStyle w:val="Paragrafoelenco"/>
        <w:numPr>
          <w:ilvl w:val="0"/>
          <w:numId w:val="2"/>
        </w:numPr>
        <w:spacing w:lineRule="auto" w:line="27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attività sportive e ricreative del tempo libero</w:t>
      </w:r>
    </w:p>
    <w:p>
      <w:pPr>
        <w:pStyle w:val="Paragrafoelenco"/>
        <w:numPr>
          <w:ilvl w:val="0"/>
          <w:numId w:val="2"/>
        </w:numPr>
        <w:spacing w:lineRule="auto" w:line="27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utilità sociale </w:t>
      </w:r>
    </w:p>
    <w:p>
      <w:pPr>
        <w:pStyle w:val="Paragrafoelenco"/>
        <w:numPr>
          <w:ilvl w:val="0"/>
          <w:numId w:val="4"/>
        </w:numPr>
        <w:spacing w:lineRule="auto" w:line="27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è stata costituita in data :…………………………………………..</w:t>
      </w:r>
    </w:p>
    <w:p>
      <w:pPr>
        <w:pStyle w:val="Paragrafoelenco"/>
        <w:numPr>
          <w:ilvl w:val="0"/>
          <w:numId w:val="4"/>
        </w:numPr>
        <w:spacing w:lineRule="auto" w:line="240"/>
        <w:jc w:val="both"/>
        <w:rPr>
          <w:rFonts w:cs="Calibri"/>
        </w:rPr>
      </w:pPr>
      <w:r>
        <w:rPr>
          <w:rFonts w:cs="Calibri"/>
          <w:sz w:val="24"/>
          <w:szCs w:val="24"/>
        </w:rPr>
        <w:t xml:space="preserve">non ha scopi di lucro ed  è in possesso dei requisiti di cui all’art. 3 comma 3 del </w:t>
      </w:r>
      <w:r>
        <w:rPr>
          <w:rFonts w:eastAsia="SimSun;宋体" w:cs="Calibri"/>
          <w:kern w:val="2"/>
          <w:sz w:val="24"/>
          <w:szCs w:val="24"/>
          <w:lang w:eastAsia="zh-CN" w:bidi="hi-IN"/>
        </w:rPr>
        <w:t xml:space="preserve"> </w:t>
      </w:r>
      <w:r>
        <w:rPr>
          <w:rFonts w:cs="Calibri"/>
          <w:sz w:val="24"/>
          <w:szCs w:val="24"/>
        </w:rPr>
        <w:t xml:space="preserve">Regolamento comunale  per la concessione di contributi e vantaggi economici e spazi ad enti, associazioni e a privati”  approvato con deliberazione del Consiglio Comunale  n. 79 del 30/12/2020 </w:t>
      </w:r>
    </w:p>
    <w:p>
      <w:pPr>
        <w:pStyle w:val="Paragrafoelenco"/>
        <w:numPr>
          <w:ilvl w:val="0"/>
          <w:numId w:val="4"/>
        </w:numPr>
        <w:spacing w:lineRule="auto" w:line="240"/>
        <w:jc w:val="both"/>
        <w:rPr>
          <w:rFonts w:cs="Calibri"/>
        </w:rPr>
      </w:pPr>
      <w:r>
        <w:rPr>
          <w:rFonts w:cs="Calibri"/>
        </w:rPr>
        <w:t>è iscritta  ad altri Albi e/o Registri :……………………………….</w:t>
      </w:r>
    </w:p>
    <w:p>
      <w:pPr>
        <w:pStyle w:val="Paragrafoelenco"/>
        <w:spacing w:lineRule="auto" w:line="240"/>
        <w:jc w:val="both"/>
        <w:rPr>
          <w:rFonts w:cs="Calibri"/>
        </w:rPr>
      </w:pPr>
      <w:r>
        <w:rPr>
          <w:rFonts w:cs="Calibri"/>
        </w:rPr>
      </w:r>
    </w:p>
    <w:p>
      <w:pPr>
        <w:pStyle w:val="Paragrafoelenco"/>
        <w:numPr>
          <w:ilvl w:val="0"/>
          <w:numId w:val="0"/>
        </w:numPr>
        <w:spacing w:lineRule="auto" w:line="240"/>
        <w:ind w:left="720" w:hanging="0"/>
        <w:jc w:val="both"/>
        <w:outlineLvl w:val="0"/>
        <w:rPr>
          <w:rFonts w:cs="Calibri"/>
        </w:rPr>
      </w:pPr>
      <w:r>
        <w:rPr>
          <w:rFonts w:cs="Calibri"/>
        </w:rPr>
        <w:t>COMUNICA CHE :</w:t>
      </w:r>
    </w:p>
    <w:p>
      <w:pPr>
        <w:pStyle w:val="Paragrafoelenco"/>
        <w:spacing w:lineRule="auto" w:line="240"/>
        <w:jc w:val="both"/>
        <w:rPr>
          <w:rFonts w:cs="Calibri"/>
        </w:rPr>
      </w:pPr>
      <w:r>
        <w:rPr>
          <w:rFonts w:cs="Calibri"/>
        </w:rPr>
      </w:r>
    </w:p>
    <w:p>
      <w:pPr>
        <w:pStyle w:val="Paragrafoelenco"/>
        <w:numPr>
          <w:ilvl w:val="0"/>
          <w:numId w:val="3"/>
        </w:numPr>
        <w:spacing w:lineRule="auto" w:line="240"/>
        <w:jc w:val="both"/>
        <w:rPr>
          <w:rFonts w:cs="Calibri"/>
        </w:rPr>
      </w:pPr>
      <w:r>
        <w:rPr>
          <w:rFonts w:cs="Calibri"/>
        </w:rPr>
        <w:t>il referente per l'Associazione è il sig./la sig.ra...................................................................;</w:t>
      </w:r>
    </w:p>
    <w:p>
      <w:pPr>
        <w:pStyle w:val="Paragrafoelenco"/>
        <w:numPr>
          <w:ilvl w:val="0"/>
          <w:numId w:val="3"/>
        </w:numPr>
        <w:spacing w:lineRule="auto" w:line="240"/>
        <w:jc w:val="both"/>
        <w:rPr>
          <w:rFonts w:cs="Calibri"/>
        </w:rPr>
      </w:pPr>
      <w:r>
        <w:rPr>
          <w:rFonts w:cs="Calibri"/>
        </w:rPr>
        <w:t>l'indirizzo a cui inviare eventuali comunicazioni è il seguente ...................................................................... tel.................…......, fax........................ , e-mail .........................................., pec ..........................................</w:t>
      </w:r>
    </w:p>
    <w:p>
      <w:pPr>
        <w:pStyle w:val="Normal"/>
        <w:numPr>
          <w:ilvl w:val="0"/>
          <w:numId w:val="0"/>
        </w:numPr>
        <w:spacing w:lineRule="auto" w:line="240"/>
        <w:jc w:val="both"/>
        <w:outlineLvl w:val="0"/>
        <w:rPr/>
      </w:pPr>
      <w:r>
        <w:rPr>
          <w:rFonts w:cs="Calibri"/>
          <w:b/>
          <w:bCs/>
        </w:rPr>
        <w:t xml:space="preserve">      </w:t>
      </w:r>
      <w:r>
        <w:rPr>
          <w:rFonts w:cs="Calibri"/>
          <w:b/>
          <w:bCs/>
        </w:rPr>
        <w:t>ALLEGA LA SEGUENTE DOCUMENTAZIONE</w:t>
      </w:r>
      <w:r>
        <w:rPr>
          <w:rFonts w:cs="Calibri"/>
        </w:rPr>
        <w:t>:</w:t>
      </w:r>
    </w:p>
    <w:p>
      <w:pPr>
        <w:pStyle w:val="Paragrafoelenco"/>
        <w:numPr>
          <w:ilvl w:val="0"/>
          <w:numId w:val="1"/>
        </w:numPr>
        <w:spacing w:lineRule="auto" w:line="240"/>
        <w:jc w:val="both"/>
        <w:rPr/>
      </w:pPr>
      <w:r>
        <w:rPr>
          <w:rFonts w:cs="Calibri"/>
        </w:rPr>
        <w:t>Copia dell’ Atto Costitutivo dell’Associazione, Ente o Istituzione</w:t>
      </w:r>
    </w:p>
    <w:p>
      <w:pPr>
        <w:pStyle w:val="Paragrafoelenco"/>
        <w:numPr>
          <w:ilvl w:val="0"/>
          <w:numId w:val="1"/>
        </w:numPr>
        <w:spacing w:lineRule="auto" w:line="240"/>
        <w:jc w:val="both"/>
        <w:rPr>
          <w:rFonts w:cs="Calibri"/>
        </w:rPr>
      </w:pPr>
      <w:r>
        <w:rPr>
          <w:rFonts w:cs="Calibri"/>
        </w:rPr>
        <w:t>Copia  dello Statuto dell’Associazione, Ente o Istituzione.</w:t>
      </w:r>
    </w:p>
    <w:p>
      <w:pPr>
        <w:pStyle w:val="Paragrafoelenco"/>
        <w:numPr>
          <w:ilvl w:val="0"/>
          <w:numId w:val="1"/>
        </w:numPr>
        <w:spacing w:lineRule="auto" w:line="240"/>
        <w:jc w:val="both"/>
        <w:rPr>
          <w:rFonts w:cs="Calibri"/>
        </w:rPr>
      </w:pPr>
      <w:r>
        <w:rPr>
          <w:rFonts w:cs="Calibri"/>
        </w:rPr>
        <w:t>Elenco nominativo delle cariche sociali.</w:t>
      </w:r>
    </w:p>
    <w:p>
      <w:pPr>
        <w:pStyle w:val="Paragrafoelenco"/>
        <w:numPr>
          <w:ilvl w:val="0"/>
          <w:numId w:val="1"/>
        </w:numPr>
        <w:spacing w:lineRule="auto" w:line="240"/>
        <w:jc w:val="both"/>
        <w:rPr>
          <w:rFonts w:cs="Calibri"/>
        </w:rPr>
      </w:pPr>
      <w:r>
        <w:rPr>
          <w:rFonts w:cs="Calibri"/>
        </w:rPr>
        <w:t xml:space="preserve">Copia dell’’ultimo bilancio approvato </w:t>
      </w:r>
    </w:p>
    <w:p>
      <w:pPr>
        <w:pStyle w:val="Paragrafoelenco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Copia documento identità del dichiarante</w:t>
      </w:r>
    </w:p>
    <w:p>
      <w:pPr>
        <w:pStyle w:val="Paragrafoelenco"/>
        <w:numPr>
          <w:ilvl w:val="0"/>
          <w:numId w:val="0"/>
        </w:numPr>
        <w:spacing w:lineRule="auto" w:line="240"/>
        <w:ind w:left="720" w:hanging="0"/>
        <w:jc w:val="center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INFORMATIVA AI SENSI DEL REGOLAMENTO UE N. 679/2016 -</w:t>
      </w:r>
    </w:p>
    <w:p>
      <w:pPr>
        <w:pStyle w:val="Normal"/>
        <w:spacing w:lineRule="auto" w:line="240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REGOLAMENTO GENERALE SUL TRATTAMENTO DEI DATI PERSONALI</w:t>
      </w:r>
    </w:p>
    <w:p>
      <w:pPr>
        <w:pStyle w:val="Normal"/>
        <w:spacing w:lineRule="auto" w:line="24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La presente informativa, resa agli interessati ai sensi del Regolamento europeo n.679/2016, disciplina il trattamento dei dati personali da Lei forniti al Comune di San Costanzo  nell’ambito del procedimento di richiesta di patrocinio e/o di erogazione di contributo economico e/o di concessione di vantaggio economico .</w:t>
      </w:r>
    </w:p>
    <w:p>
      <w:pPr>
        <w:pStyle w:val="Normal"/>
        <w:numPr>
          <w:ilvl w:val="0"/>
          <w:numId w:val="0"/>
        </w:numPr>
        <w:spacing w:lineRule="auto" w:line="240"/>
        <w:jc w:val="both"/>
        <w:outlineLvl w:val="0"/>
        <w:rPr>
          <w:rFonts w:cs="Calibri"/>
          <w:b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Titolare del trattamento dei dati personali e dati di contatto – Art.13 co.1. lett. a)</w:t>
      </w:r>
    </w:p>
    <w:p>
      <w:pPr>
        <w:pStyle w:val="Normal"/>
        <w:spacing w:lineRule="auto" w:line="24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Il Titolare del trattamento è il Comune di San Costanzo, nella persona del Sindaco pro tempore, con sede in Piazza Perticari,20  61039 San Costanzo  Email : protocollo@comune.san-costanzo.pu.it - Pec  : comune.sancostanzo@emarche.it</w:t>
      </w:r>
    </w:p>
    <w:p>
      <w:pPr>
        <w:pStyle w:val="Normal"/>
        <w:numPr>
          <w:ilvl w:val="0"/>
          <w:numId w:val="0"/>
        </w:numPr>
        <w:spacing w:lineRule="auto" w:line="240"/>
        <w:jc w:val="both"/>
        <w:outlineLvl w:val="0"/>
        <w:rPr>
          <w:rFonts w:cs="Calibri"/>
          <w:b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Responsabile della Protezione dei dati e dati di contatto – Art.13 co.1. lett. b)</w:t>
      </w:r>
    </w:p>
    <w:p>
      <w:pPr>
        <w:pStyle w:val="Normal"/>
        <w:numPr>
          <w:ilvl w:val="0"/>
          <w:numId w:val="0"/>
        </w:numPr>
        <w:spacing w:lineRule="auto" w:line="240"/>
        <w:jc w:val="both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Il Responsabile della Protezione dei dati è l’ing, Nicola Mardigali</w:t>
      </w:r>
    </w:p>
    <w:p>
      <w:pPr>
        <w:pStyle w:val="Normal"/>
        <w:numPr>
          <w:ilvl w:val="0"/>
          <w:numId w:val="0"/>
        </w:numPr>
        <w:spacing w:lineRule="auto" w:line="240"/>
        <w:jc w:val="both"/>
        <w:outlineLvl w:val="0"/>
        <w:rPr>
          <w:rFonts w:cs="Calibri"/>
          <w:b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Finalità del trattamento e base giuridica – Art.13 co.1 lett.c)</w:t>
      </w:r>
    </w:p>
    <w:p>
      <w:pPr>
        <w:pStyle w:val="Normal"/>
        <w:spacing w:lineRule="auto" w:line="24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Il Titolare tratta i dati personali da Lei comunicati in esecuzione di compiti di interesse pubblico rilevante ai sensi dell'art. 6 co.1 lett.e) del GDPR, dal Regolamento comunale per la concessione di contributi e/o altri vantaggi economici e del Patrocinio del Comune di San Costanzo.</w:t>
      </w:r>
    </w:p>
    <w:p>
      <w:pPr>
        <w:pStyle w:val="Normal"/>
        <w:numPr>
          <w:ilvl w:val="0"/>
          <w:numId w:val="0"/>
        </w:numPr>
        <w:spacing w:lineRule="auto" w:line="240"/>
        <w:jc w:val="both"/>
        <w:outlineLvl w:val="0"/>
        <w:rPr>
          <w:rFonts w:cs="Calibri"/>
          <w:b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Luogo e modalità del trattamento – Art. 13 co.2 lett. f)  e  Art. 29</w:t>
      </w:r>
    </w:p>
    <w:p>
      <w:pPr>
        <w:pStyle w:val="Normal"/>
        <w:spacing w:lineRule="auto" w:line="24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 dati personali sono trattati esclusivamente nel territorio nazionale da parte di personale del Comune di San Costanzo istruito, formato e autorizzato al trattamento dei dati, secondo i principi di correttezza, liceità, trasparenza, pertinenza e non eccedenza rispetto alle finalità di raccolta e di successivo trattamento.</w:t>
      </w:r>
    </w:p>
    <w:p>
      <w:pPr>
        <w:pStyle w:val="Normal"/>
        <w:spacing w:lineRule="auto" w:line="24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Il trattamento è effettuato con l’ausilio di strumenti informatici secondo modalità idonee a garantire la sicurezza e la riservatezza dei dati stessi.</w:t>
      </w:r>
    </w:p>
    <w:p>
      <w:pPr>
        <w:pStyle w:val="Normal"/>
        <w:spacing w:lineRule="auto" w:line="24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Non è previsto l’uso di trattamenti automatizzati o processi decisionali automatizzati o volti a profilare l'interessato.</w:t>
      </w:r>
    </w:p>
    <w:p>
      <w:pPr>
        <w:pStyle w:val="Normal"/>
        <w:numPr>
          <w:ilvl w:val="0"/>
          <w:numId w:val="0"/>
        </w:numPr>
        <w:spacing w:lineRule="auto" w:line="240"/>
        <w:jc w:val="both"/>
        <w:outlineLvl w:val="0"/>
        <w:rPr>
          <w:rFonts w:cs="Calibri"/>
          <w:b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Obbligo di conferimento dei dati – Art. 13 co.2 lett.e)</w:t>
      </w:r>
    </w:p>
    <w:p>
      <w:pPr>
        <w:pStyle w:val="Normal"/>
        <w:spacing w:lineRule="auto" w:line="24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Il conferimento dei dati è obbligatorio e in difetto non sarà possibile l'evasione della richiesta dell'interessato.</w:t>
      </w:r>
    </w:p>
    <w:p>
      <w:pPr>
        <w:pStyle w:val="Normal"/>
        <w:numPr>
          <w:ilvl w:val="0"/>
          <w:numId w:val="0"/>
        </w:numPr>
        <w:spacing w:lineRule="auto" w:line="240"/>
        <w:jc w:val="both"/>
        <w:outlineLvl w:val="0"/>
        <w:rPr>
          <w:rFonts w:cs="Calibri"/>
          <w:b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Ambito di comunicazione dei dati – I soggetti destinatari – Art.13 co.1 lett.e)</w:t>
      </w:r>
    </w:p>
    <w:p>
      <w:pPr>
        <w:pStyle w:val="Normal"/>
        <w:spacing w:lineRule="auto" w:line="24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 dati  trattati dal Comune di San Costanzo  saranno comunicati al personale interno autorizzato al trattamento ed eventualmente a Soggetti pubblici ed alle Autorità di controllo e di verifica in forza di obblighi normativi.</w:t>
      </w:r>
    </w:p>
    <w:p>
      <w:pPr>
        <w:pStyle w:val="Normal"/>
        <w:numPr>
          <w:ilvl w:val="0"/>
          <w:numId w:val="0"/>
        </w:numPr>
        <w:spacing w:lineRule="auto" w:line="240"/>
        <w:jc w:val="both"/>
        <w:outlineLvl w:val="0"/>
        <w:rPr>
          <w:rFonts w:cs="Calibri"/>
          <w:b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Tipologia dei dati trattati – Art. 4 n.1</w:t>
      </w:r>
    </w:p>
    <w:p>
      <w:pPr>
        <w:pStyle w:val="Normal"/>
        <w:spacing w:lineRule="auto" w:line="240"/>
        <w:jc w:val="both"/>
        <w:rPr/>
      </w:pPr>
      <w:r>
        <w:rPr>
          <w:rFonts w:cs="Calibri"/>
          <w:sz w:val="20"/>
          <w:szCs w:val="20"/>
        </w:rPr>
        <w:t>I dati personali oggetto di trattamento sono quelli forniti mediante la compilazione della modulistica prevista per il  procedimento di richiesta di patrocinio e di erogazione di contributo o vantaggio  economico e rientrano nella tipologia di dati identificativi e di contatto del soggetto richiedente il contributo, in quanto persona fisica, e nella tipologia di dati identificativi e di contatto del legale rappresentante e del referente nel caso in cui  l'istante sia una persona giuridica.</w:t>
      </w:r>
    </w:p>
    <w:p>
      <w:pPr>
        <w:pStyle w:val="Normal"/>
        <w:numPr>
          <w:ilvl w:val="0"/>
          <w:numId w:val="0"/>
        </w:numPr>
        <w:spacing w:lineRule="auto" w:line="240"/>
        <w:jc w:val="both"/>
        <w:outlineLvl w:val="0"/>
        <w:rPr>
          <w:rFonts w:cs="Calibri"/>
          <w:b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Periodo di conservazione dei dati personali – Art.13 co.2 lett.a)</w:t>
      </w:r>
    </w:p>
    <w:p>
      <w:pPr>
        <w:pStyle w:val="Normal"/>
        <w:spacing w:lineRule="auto" w:line="24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 dati verranno conservati in base alle scadenze previste dalle norme di legge, fatti salvi gli obblighi di archiviazione e conservazione previsti dalla normativa vigente.</w:t>
      </w:r>
    </w:p>
    <w:p>
      <w:pPr>
        <w:pStyle w:val="Normal"/>
        <w:numPr>
          <w:ilvl w:val="0"/>
          <w:numId w:val="0"/>
        </w:numPr>
        <w:spacing w:lineRule="auto" w:line="240"/>
        <w:jc w:val="both"/>
        <w:outlineLvl w:val="0"/>
        <w:rPr>
          <w:rFonts w:cs="Calibri"/>
          <w:b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Diritti dell’interessato – Capo III del Regolamento UE n.679/2016</w:t>
      </w:r>
    </w:p>
    <w:p>
      <w:pPr>
        <w:pStyle w:val="Normal"/>
        <w:spacing w:lineRule="auto" w:line="24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 qualità di interessato si  potrà richiedere l’accesso ai propri  dati personali, per la rettifica, l’integrazione o anche, ricorrendone gli estremi, la cancellazione o la limitazione al trattamento, ovvero opporsi al trattamento. Altresì proporre reclamo al Garante per la protezione dei dati personali, come previsto all' art. 77 del Regolamento UE n.679/2016.</w:t>
      </w:r>
    </w:p>
    <w:p>
      <w:pPr>
        <w:pStyle w:val="Normal"/>
        <w:spacing w:lineRule="auto" w:line="24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/>
        <w:jc w:val="both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Il/la sottoscritto/a dichiara di aver letto l’informativa sul trattamento dei dati personali. </w:t>
      </w:r>
    </w:p>
    <w:p>
      <w:pPr>
        <w:pStyle w:val="Normal"/>
        <w:spacing w:lineRule="auto" w:line="24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spacing w:lineRule="auto" w:line="240" w:before="0" w:after="160"/>
        <w:jc w:val="both"/>
        <w:rPr/>
      </w:pPr>
      <w:r>
        <w:rPr>
          <w:rFonts w:cs="Calibri"/>
          <w:sz w:val="20"/>
          <w:szCs w:val="20"/>
        </w:rPr>
        <w:t>Data _____________________________Firma ……………………………… ………………………</w:t>
      </w:r>
      <w:r>
        <w:rPr>
          <w:rFonts w:cs="Calibri"/>
        </w:rPr>
        <w:t>…</w:t>
      </w:r>
    </w:p>
    <w:sectPr>
      <w:type w:val="nextPage"/>
      <w:pgSz w:w="11906" w:h="16838"/>
      <w:pgMar w:left="1134" w:right="1134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Cambria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1"/>
    <w:family w:val="swiss"/>
    <w:pitch w:val="variable"/>
  </w:font>
  <w:font w:name="Courier New">
    <w:charset w:val="00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3"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character" w:styleId="WW8Num1z0">
    <w:name w:val="WW8Num1z0"/>
    <w:qFormat/>
    <w:rPr>
      <w:rFonts w:ascii="Wingdings" w:hAnsi="Wingdings" w:cs="OpenSymbol"/>
    </w:rPr>
  </w:style>
  <w:style w:type="character" w:styleId="WW8Num2z0">
    <w:name w:val="WW8Num2z0"/>
    <w:qFormat/>
    <w:rPr>
      <w:rFonts w:ascii="Wingdings" w:hAnsi="Wingdings" w:cs="OpenSymbol"/>
    </w:rPr>
  </w:style>
  <w:style w:type="character" w:styleId="WW8Num3z0">
    <w:name w:val="WW8Num3z0"/>
    <w:qFormat/>
    <w:rPr>
      <w:rFonts w:ascii="Wingdings" w:hAnsi="Wingdings" w:cs="OpenSymbol"/>
    </w:rPr>
  </w:style>
  <w:style w:type="character" w:styleId="WW8Num4z0">
    <w:name w:val="WW8Num4z0"/>
    <w:qFormat/>
    <w:rPr>
      <w:rFonts w:ascii="Wingdings" w:hAnsi="Wingdings" w:cs="OpenSymbol"/>
    </w:rPr>
  </w:style>
  <w:style w:type="character" w:styleId="WW8Num5z0">
    <w:name w:val="WW8Num5z0"/>
    <w:qFormat/>
    <w:rPr>
      <w:rFonts w:ascii="Symbol" w:hAnsi="Symbol" w:cs="OpenSymbol"/>
    </w:rPr>
  </w:style>
  <w:style w:type="character" w:styleId="WW8Num8z0">
    <w:name w:val="WW8Num8z0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10z0">
    <w:name w:val="WW8Num10z0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Cambria" w:hAnsi="Cambria" w:eastAsia="Calibri" w:cs="Aria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3z0">
    <w:name w:val="WW8Num13z0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MappadocumentoCarattere">
    <w:name w:val="Mappa documento Carattere"/>
    <w:basedOn w:val="Carpredefinitoparagrafo"/>
    <w:qFormat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Paragrafoelenco">
    <w:name w:val="Paragrafo elenco"/>
    <w:basedOn w:val="Normal"/>
    <w:qFormat/>
    <w:pPr>
      <w:spacing w:before="0" w:after="160"/>
      <w:ind w:left="720" w:hanging="0"/>
      <w:contextualSpacing/>
    </w:pPr>
    <w:rPr/>
  </w:style>
  <w:style w:type="paragraph" w:styleId="Mappadocumento">
    <w:name w:val="Mappa documento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LibreOffice/7.3.7.2$Linux_X86_64 LibreOffice_project/30$Build-2</Application>
  <AppVersion>15.0000</AppVersion>
  <Pages>3</Pages>
  <Words>822</Words>
  <Characters>5266</Characters>
  <CharactersWithSpaces>6139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2024-01-29T11:30:00Z</dcterms:created>
  <dc:creator>Mariella Sorcinelli</dc:creator>
  <dc:description/>
  <dc:language>it-IT</dc:language>
  <cp:lastModifiedBy>mariella</cp:lastModifiedBy>
  <dcterms:modified xsi:type="dcterms:W3CDTF">2024-01-29T11:30:00Z</dcterms:modified>
  <cp:revision>2</cp:revision>
  <dc:subject/>
  <dc:title/>
</cp:coreProperties>
</file>